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DE2" w:rsidRDefault="00FB5DE2" w:rsidP="00FB5DE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бюджетное учреждение</w:t>
      </w:r>
    </w:p>
    <w:p w:rsidR="00FB5DE2" w:rsidRDefault="00FB5DE2" w:rsidP="00FB5DE2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«Культурно-досуговый центр «Платформа»</w:t>
      </w:r>
    </w:p>
    <w:p w:rsidR="00FB5DE2" w:rsidRDefault="00FB5DE2" w:rsidP="00FB5DE2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FB5DE2" w:rsidRDefault="00FB5DE2" w:rsidP="00FB5DE2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Директор МБУ «КДЦ «Платформа»                                                                           </w:t>
      </w:r>
    </w:p>
    <w:p w:rsidR="00FB5DE2" w:rsidRDefault="00FB5DE2" w:rsidP="00FB5DE2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 М.А. Сидорова</w:t>
      </w:r>
    </w:p>
    <w:p w:rsidR="00FB5DE2" w:rsidRPr="001A7B2F" w:rsidRDefault="00FB5DE2" w:rsidP="00FB5DE2">
      <w:pPr>
        <w:spacing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B2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FB5DE2" w:rsidRPr="001A7B2F" w:rsidRDefault="00FB5DE2" w:rsidP="00FB5DE2">
      <w:pPr>
        <w:spacing w:line="30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7B2F"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  <w:r w:rsidRPr="001A7B2F">
        <w:rPr>
          <w:rFonts w:ascii="Times New Roman" w:hAnsi="Times New Roman" w:cs="Times New Roman"/>
          <w:b/>
          <w:sz w:val="28"/>
          <w:szCs w:val="28"/>
        </w:rPr>
        <w:t xml:space="preserve">рисунков « </w:t>
      </w:r>
      <w:r>
        <w:rPr>
          <w:rFonts w:ascii="Times New Roman" w:hAnsi="Times New Roman" w:cs="Times New Roman"/>
          <w:b/>
          <w:sz w:val="28"/>
          <w:szCs w:val="28"/>
        </w:rPr>
        <w:t>День Победы</w:t>
      </w:r>
      <w:r w:rsidRPr="001A7B2F">
        <w:rPr>
          <w:rFonts w:ascii="Times New Roman" w:hAnsi="Times New Roman" w:cs="Times New Roman"/>
          <w:b/>
          <w:sz w:val="28"/>
          <w:szCs w:val="28"/>
        </w:rPr>
        <w:t>»</w:t>
      </w:r>
    </w:p>
    <w:p w:rsidR="00FB5DE2" w:rsidRPr="00FB5DE2" w:rsidRDefault="00FB5DE2" w:rsidP="00FB5DE2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  <w:u w:val="single"/>
        </w:rPr>
      </w:pPr>
    </w:p>
    <w:p w:rsidR="00FB5DE2" w:rsidRDefault="00FB5DE2" w:rsidP="00FB5DE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  <w:lang w:val="en-US"/>
        </w:rPr>
      </w:pPr>
      <w:r w:rsidRPr="00FB5DE2">
        <w:rPr>
          <w:b/>
          <w:bCs/>
          <w:color w:val="000000"/>
          <w:sz w:val="32"/>
          <w:szCs w:val="32"/>
        </w:rPr>
        <w:t>Общие положения</w:t>
      </w:r>
    </w:p>
    <w:p w:rsidR="00FB5DE2" w:rsidRPr="00FB5DE2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ind w:left="720"/>
        <w:rPr>
          <w:color w:val="000000"/>
          <w:sz w:val="32"/>
          <w:szCs w:val="32"/>
          <w:lang w:val="en-US"/>
        </w:rPr>
      </w:pPr>
    </w:p>
    <w:p w:rsidR="00FB5DE2" w:rsidRPr="00533121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Конкурс рисунков «</w:t>
      </w:r>
      <w:r>
        <w:rPr>
          <w:color w:val="000000"/>
          <w:sz w:val="28"/>
          <w:szCs w:val="28"/>
        </w:rPr>
        <w:t>День Победы</w:t>
      </w:r>
      <w:r w:rsidRPr="00533121">
        <w:rPr>
          <w:color w:val="000000"/>
          <w:sz w:val="28"/>
          <w:szCs w:val="28"/>
        </w:rPr>
        <w:t xml:space="preserve">» проводится для </w:t>
      </w:r>
      <w:r>
        <w:rPr>
          <w:color w:val="000000"/>
          <w:sz w:val="28"/>
          <w:szCs w:val="28"/>
        </w:rPr>
        <w:t>детей и подростков</w:t>
      </w:r>
      <w:proofErr w:type="gramStart"/>
      <w:r>
        <w:rPr>
          <w:color w:val="000000"/>
          <w:sz w:val="28"/>
          <w:szCs w:val="28"/>
        </w:rPr>
        <w:t>.</w:t>
      </w:r>
      <w:proofErr w:type="gramEnd"/>
      <w:r w:rsidRPr="00533121">
        <w:rPr>
          <w:color w:val="000000"/>
          <w:sz w:val="28"/>
          <w:szCs w:val="28"/>
        </w:rPr>
        <w:t xml:space="preserve"> </w:t>
      </w:r>
      <w:proofErr w:type="gramStart"/>
      <w:r w:rsidRPr="00533121">
        <w:rPr>
          <w:color w:val="000000"/>
          <w:sz w:val="28"/>
          <w:szCs w:val="28"/>
        </w:rPr>
        <w:t>п</w:t>
      </w:r>
      <w:proofErr w:type="gramEnd"/>
      <w:r w:rsidRPr="00533121">
        <w:rPr>
          <w:color w:val="000000"/>
          <w:sz w:val="28"/>
          <w:szCs w:val="28"/>
        </w:rPr>
        <w:t>освящен побед</w:t>
      </w:r>
      <w:r>
        <w:rPr>
          <w:color w:val="000000"/>
          <w:sz w:val="28"/>
          <w:szCs w:val="28"/>
        </w:rPr>
        <w:t>е</w:t>
      </w:r>
      <w:r w:rsidRPr="00533121">
        <w:rPr>
          <w:color w:val="000000"/>
          <w:sz w:val="28"/>
          <w:szCs w:val="28"/>
        </w:rPr>
        <w:t xml:space="preserve"> в Великой Отечественной Войне. </w:t>
      </w:r>
      <w:proofErr w:type="gramStart"/>
      <w:r w:rsidRPr="00533121">
        <w:rPr>
          <w:color w:val="000000"/>
          <w:sz w:val="28"/>
          <w:szCs w:val="28"/>
        </w:rPr>
        <w:t>Направлен</w:t>
      </w:r>
      <w:proofErr w:type="gramEnd"/>
      <w:r w:rsidRPr="00533121">
        <w:rPr>
          <w:color w:val="000000"/>
          <w:sz w:val="28"/>
          <w:szCs w:val="28"/>
        </w:rPr>
        <w:t xml:space="preserve"> на развитие творческих способностей учащихся, воспитанию патриотических чувств, уважения к ветеранам ВОВ.</w:t>
      </w:r>
    </w:p>
    <w:p w:rsidR="00FB5DE2" w:rsidRDefault="00FB5DE2" w:rsidP="00FB5DE2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  <w:lang w:val="en-US"/>
        </w:rPr>
      </w:pPr>
      <w:r w:rsidRPr="00FB5DE2">
        <w:rPr>
          <w:b/>
          <w:bCs/>
          <w:color w:val="000000"/>
          <w:sz w:val="32"/>
          <w:szCs w:val="32"/>
        </w:rPr>
        <w:t>Задачи конкурса</w:t>
      </w:r>
    </w:p>
    <w:p w:rsidR="00FB5DE2" w:rsidRPr="00FB5DE2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ind w:left="720"/>
        <w:rPr>
          <w:b/>
          <w:bCs/>
          <w:color w:val="000000"/>
          <w:sz w:val="32"/>
          <w:szCs w:val="32"/>
          <w:lang w:val="en-US"/>
        </w:rPr>
      </w:pPr>
    </w:p>
    <w:p w:rsidR="00FB5DE2" w:rsidRPr="00FB5DE2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  <w:lang w:val="en-US"/>
        </w:rPr>
      </w:pPr>
    </w:p>
    <w:p w:rsidR="00FB5DE2" w:rsidRPr="00533121" w:rsidRDefault="00FB5DE2" w:rsidP="00FB5DE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Воспитание чуткого, доброго и уважительного отношения к ветеранам, к нашим предкам, победившим в страшной войне и преодолевшим все тяготы сурового военного времени;</w:t>
      </w:r>
    </w:p>
    <w:p w:rsidR="00FB5DE2" w:rsidRPr="00533121" w:rsidRDefault="00FB5DE2" w:rsidP="00FB5DE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Формирование интереса к изучению прошлого своей семьи и значения подвигов предков для будущего нашей страны;</w:t>
      </w:r>
    </w:p>
    <w:p w:rsidR="00FB5DE2" w:rsidRPr="00533121" w:rsidRDefault="00FB5DE2" w:rsidP="00FB5DE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Воспитание чувства патриотизма и гордости за историческое прошлое своей Родины; </w:t>
      </w:r>
    </w:p>
    <w:p w:rsidR="00FB5DE2" w:rsidRPr="00533121" w:rsidRDefault="00FB5DE2" w:rsidP="00FB5DE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Выявление и поддержка одаренных и талантливых детей;</w:t>
      </w:r>
    </w:p>
    <w:p w:rsidR="00FB5DE2" w:rsidRPr="00533121" w:rsidRDefault="00FB5DE2" w:rsidP="00FB5DE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Воспитание в детях любви к творчеству, красоте, искусству;</w:t>
      </w:r>
    </w:p>
    <w:p w:rsidR="00FB5DE2" w:rsidRPr="00533121" w:rsidRDefault="00FB5DE2" w:rsidP="00FB5DE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Воспитание художественно-эстетического отношения к искусству;</w:t>
      </w:r>
    </w:p>
    <w:p w:rsidR="00FB5DE2" w:rsidRPr="00533121" w:rsidRDefault="00FB5DE2" w:rsidP="00FB5DE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Приобщение детей к культурным ценностям;</w:t>
      </w:r>
    </w:p>
    <w:p w:rsidR="00FB5DE2" w:rsidRPr="00533121" w:rsidRDefault="00FB5DE2" w:rsidP="00FB5DE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Стимулирование познавательных интересов ребёнка;</w:t>
      </w:r>
    </w:p>
    <w:p w:rsidR="00FB5DE2" w:rsidRPr="00FB5DE2" w:rsidRDefault="00FB5DE2" w:rsidP="00FB5DE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Развитие художественно-изобразительных способностей;</w:t>
      </w:r>
    </w:p>
    <w:p w:rsidR="00FB5DE2" w:rsidRPr="00533121" w:rsidRDefault="00FB5DE2" w:rsidP="00FB5DE2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000000"/>
          <w:sz w:val="28"/>
          <w:szCs w:val="28"/>
        </w:rPr>
      </w:pPr>
    </w:p>
    <w:p w:rsidR="00FB5DE2" w:rsidRPr="00FB5DE2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  <w:lang w:val="en-US"/>
        </w:rPr>
      </w:pPr>
      <w:r w:rsidRPr="00FB5DE2">
        <w:rPr>
          <w:b/>
          <w:bCs/>
          <w:color w:val="000000"/>
          <w:sz w:val="32"/>
          <w:szCs w:val="32"/>
        </w:rPr>
        <w:t>3. Участники конкурса</w:t>
      </w:r>
    </w:p>
    <w:p w:rsidR="00FB5DE2" w:rsidRPr="00FB5DE2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  <w:lang w:val="en-US"/>
        </w:rPr>
      </w:pPr>
    </w:p>
    <w:p w:rsidR="00FB5DE2" w:rsidRPr="00533121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В конк</w:t>
      </w:r>
      <w:r>
        <w:rPr>
          <w:color w:val="000000"/>
          <w:sz w:val="28"/>
          <w:szCs w:val="28"/>
        </w:rPr>
        <w:t>урсе могут принимать участие дети и подростки от 7 до 16 лет</w:t>
      </w:r>
      <w:r w:rsidRPr="00533121">
        <w:rPr>
          <w:color w:val="000000"/>
          <w:sz w:val="28"/>
          <w:szCs w:val="28"/>
        </w:rPr>
        <w:t xml:space="preserve">. </w:t>
      </w:r>
    </w:p>
    <w:p w:rsidR="00FB5DE2" w:rsidRPr="00FB5DE2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32"/>
          <w:szCs w:val="32"/>
        </w:rPr>
      </w:pPr>
    </w:p>
    <w:p w:rsidR="00FB5DE2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2"/>
          <w:szCs w:val="32"/>
          <w:lang w:val="en-US"/>
        </w:rPr>
      </w:pPr>
      <w:r w:rsidRPr="00FB5DE2">
        <w:rPr>
          <w:b/>
          <w:bCs/>
          <w:color w:val="000000"/>
          <w:sz w:val="32"/>
          <w:szCs w:val="32"/>
        </w:rPr>
        <w:t>4. Сроки проведения</w:t>
      </w:r>
      <w:r>
        <w:rPr>
          <w:b/>
          <w:color w:val="000000"/>
          <w:sz w:val="32"/>
          <w:szCs w:val="32"/>
        </w:rPr>
        <w:t>:</w:t>
      </w:r>
      <w:r>
        <w:rPr>
          <w:b/>
          <w:color w:val="000000"/>
          <w:sz w:val="32"/>
          <w:szCs w:val="32"/>
          <w:lang w:val="en-US"/>
        </w:rPr>
        <w:t xml:space="preserve"> c</w:t>
      </w:r>
      <w:r>
        <w:rPr>
          <w:b/>
          <w:color w:val="000000"/>
          <w:sz w:val="32"/>
          <w:szCs w:val="32"/>
        </w:rPr>
        <w:t xml:space="preserve"> </w:t>
      </w:r>
      <w:r w:rsidRPr="00FB5DE2">
        <w:rPr>
          <w:b/>
          <w:color w:val="000000"/>
          <w:sz w:val="32"/>
          <w:szCs w:val="32"/>
        </w:rPr>
        <w:t xml:space="preserve">02.05.2024 </w:t>
      </w:r>
      <w:r>
        <w:rPr>
          <w:b/>
          <w:color w:val="000000"/>
          <w:sz w:val="32"/>
          <w:szCs w:val="32"/>
        </w:rPr>
        <w:t xml:space="preserve">по </w:t>
      </w:r>
      <w:r w:rsidRPr="00FB5DE2">
        <w:rPr>
          <w:b/>
          <w:color w:val="000000"/>
          <w:sz w:val="32"/>
          <w:szCs w:val="32"/>
        </w:rPr>
        <w:t xml:space="preserve"> 08.05.2024.</w:t>
      </w:r>
    </w:p>
    <w:p w:rsidR="00FB5DE2" w:rsidRPr="00FB5DE2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b/>
          <w:color w:val="000000"/>
          <w:sz w:val="32"/>
          <w:szCs w:val="32"/>
          <w:lang w:val="en-US"/>
        </w:rPr>
      </w:pPr>
    </w:p>
    <w:p w:rsidR="00FB5DE2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  <w:lang w:val="en-US"/>
        </w:rPr>
      </w:pPr>
      <w:r w:rsidRPr="00FB5DE2">
        <w:rPr>
          <w:b/>
          <w:bCs/>
          <w:color w:val="000000"/>
          <w:sz w:val="32"/>
          <w:szCs w:val="32"/>
        </w:rPr>
        <w:t>5. Требования к содержанию и оформлению материалов</w:t>
      </w:r>
      <w:r w:rsidRPr="00FB5DE2">
        <w:rPr>
          <w:color w:val="000000"/>
          <w:sz w:val="32"/>
          <w:szCs w:val="32"/>
        </w:rPr>
        <w:t>:</w:t>
      </w:r>
    </w:p>
    <w:p w:rsidR="00FB5DE2" w:rsidRPr="00FB5DE2" w:rsidRDefault="00FB5DE2" w:rsidP="00FB5DE2">
      <w:pPr>
        <w:pStyle w:val="a4"/>
        <w:shd w:val="clear" w:color="auto" w:fill="FFFFFF"/>
        <w:spacing w:before="0" w:beforeAutospacing="0" w:after="0" w:afterAutospacing="0" w:line="294" w:lineRule="atLeast"/>
        <w:jc w:val="center"/>
        <w:rPr>
          <w:color w:val="000000"/>
          <w:sz w:val="32"/>
          <w:szCs w:val="32"/>
          <w:lang w:val="en-US"/>
        </w:rPr>
      </w:pPr>
    </w:p>
    <w:p w:rsidR="00FB5DE2" w:rsidRPr="00533121" w:rsidRDefault="00FB5DE2" w:rsidP="00FB5DE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lastRenderedPageBreak/>
        <w:t>Участникам конкурса предлагается выполнить творческую работу, посвящённую побед</w:t>
      </w:r>
      <w:r>
        <w:rPr>
          <w:color w:val="000000"/>
          <w:sz w:val="28"/>
          <w:szCs w:val="28"/>
        </w:rPr>
        <w:t>е</w:t>
      </w:r>
      <w:r w:rsidRPr="00533121">
        <w:rPr>
          <w:color w:val="000000"/>
          <w:sz w:val="28"/>
          <w:szCs w:val="28"/>
        </w:rPr>
        <w:t xml:space="preserve"> в ВОВ.</w:t>
      </w:r>
    </w:p>
    <w:p w:rsidR="00FB5DE2" w:rsidRPr="00533121" w:rsidRDefault="00FB5DE2" w:rsidP="00FB5DE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Работы должны быть выполнены на листах формата А</w:t>
      </w:r>
      <w:proofErr w:type="gramStart"/>
      <w:r w:rsidRPr="00533121">
        <w:rPr>
          <w:color w:val="000000"/>
          <w:sz w:val="28"/>
          <w:szCs w:val="28"/>
        </w:rPr>
        <w:t>4</w:t>
      </w:r>
      <w:proofErr w:type="gramEnd"/>
    </w:p>
    <w:p w:rsidR="00FB5DE2" w:rsidRPr="00533121" w:rsidRDefault="00FB5DE2" w:rsidP="00FB5DE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 w:line="294" w:lineRule="atLeast"/>
        <w:ind w:left="0"/>
        <w:rPr>
          <w:color w:val="000000"/>
          <w:sz w:val="28"/>
          <w:szCs w:val="28"/>
        </w:rPr>
      </w:pPr>
      <w:r w:rsidRPr="00533121">
        <w:rPr>
          <w:color w:val="000000"/>
          <w:sz w:val="28"/>
          <w:szCs w:val="28"/>
        </w:rPr>
        <w:t>Работы могут выполняться в любом стиле и жанре, с использованием следующих материалов: бумага, гуашь, кисть, вода, карандаш, ластик. Могут сопровождаться надписями.</w:t>
      </w:r>
    </w:p>
    <w:p w:rsidR="00FB5DE2" w:rsidRDefault="00FB5DE2" w:rsidP="00FB5DE2">
      <w:pPr>
        <w:pStyle w:val="a4"/>
        <w:spacing w:before="0" w:beforeAutospacing="0" w:after="240" w:afterAutospacing="0"/>
        <w:jc w:val="center"/>
        <w:rPr>
          <w:b/>
          <w:color w:val="010101"/>
          <w:sz w:val="28"/>
          <w:szCs w:val="28"/>
          <w:lang w:val="en-US"/>
        </w:rPr>
      </w:pPr>
    </w:p>
    <w:p w:rsidR="00FB5DE2" w:rsidRDefault="00FB5DE2" w:rsidP="00FB5DE2">
      <w:pPr>
        <w:pStyle w:val="a4"/>
        <w:spacing w:before="0" w:beforeAutospacing="0" w:after="240" w:afterAutospacing="0"/>
        <w:jc w:val="center"/>
        <w:rPr>
          <w:b/>
          <w:color w:val="010101"/>
          <w:sz w:val="28"/>
          <w:szCs w:val="28"/>
          <w:lang w:val="en-US"/>
        </w:rPr>
      </w:pPr>
      <w:r>
        <w:rPr>
          <w:b/>
          <w:color w:val="010101"/>
          <w:sz w:val="28"/>
          <w:szCs w:val="28"/>
        </w:rPr>
        <w:t>6</w:t>
      </w:r>
      <w:r w:rsidRPr="00685D7D">
        <w:rPr>
          <w:b/>
          <w:color w:val="010101"/>
          <w:sz w:val="28"/>
          <w:szCs w:val="28"/>
        </w:rPr>
        <w:t xml:space="preserve">. </w:t>
      </w:r>
      <w:r>
        <w:rPr>
          <w:b/>
          <w:color w:val="010101"/>
          <w:sz w:val="28"/>
          <w:szCs w:val="28"/>
        </w:rPr>
        <w:t>ПОДВЕДЕНИЕ ИТОГОВ</w:t>
      </w:r>
    </w:p>
    <w:p w:rsidR="00FB5DE2" w:rsidRPr="00FB5DE2" w:rsidRDefault="00FB5DE2" w:rsidP="00FB5DE2">
      <w:pPr>
        <w:pStyle w:val="a4"/>
        <w:spacing w:before="0" w:beforeAutospacing="0" w:after="240" w:afterAutospacing="0"/>
        <w:rPr>
          <w:b/>
          <w:color w:val="010101"/>
          <w:sz w:val="28"/>
          <w:szCs w:val="28"/>
          <w:lang w:val="en-US"/>
        </w:rPr>
      </w:pPr>
    </w:p>
    <w:p w:rsidR="00FB5DE2" w:rsidRDefault="00FB5DE2" w:rsidP="00FB5DE2">
      <w:pPr>
        <w:pStyle w:val="a4"/>
        <w:numPr>
          <w:ilvl w:val="0"/>
          <w:numId w:val="3"/>
        </w:numPr>
        <w:spacing w:before="0" w:beforeAutospacing="0" w:after="240" w:afterAutospacing="0"/>
        <w:ind w:left="0" w:hanging="142"/>
        <w:rPr>
          <w:color w:val="010101"/>
          <w:sz w:val="28"/>
          <w:szCs w:val="28"/>
        </w:rPr>
      </w:pPr>
      <w:r w:rsidRPr="00FB3BAF">
        <w:rPr>
          <w:color w:val="010101"/>
          <w:sz w:val="28"/>
          <w:szCs w:val="28"/>
        </w:rPr>
        <w:t>Основным критерием оценки работ является соответствие уровня работы возрасту участника и минимальное вмешательство взрослых в создание работы. Другими критериями оценки являются:</w:t>
      </w:r>
      <w:r w:rsidRPr="00FB3BAF">
        <w:rPr>
          <w:color w:val="010101"/>
          <w:sz w:val="28"/>
          <w:szCs w:val="28"/>
        </w:rPr>
        <w:br/>
        <w:t>- оригинальность задумки;</w:t>
      </w:r>
      <w:r w:rsidRPr="00FB3BAF">
        <w:rPr>
          <w:color w:val="010101"/>
          <w:sz w:val="28"/>
          <w:szCs w:val="28"/>
        </w:rPr>
        <w:br/>
        <w:t>- оригинальность выбранной техники;</w:t>
      </w:r>
      <w:r w:rsidRPr="00FB3BAF">
        <w:rPr>
          <w:color w:val="010101"/>
          <w:sz w:val="28"/>
          <w:szCs w:val="28"/>
        </w:rPr>
        <w:br/>
        <w:t>- качество исполнения;</w:t>
      </w:r>
      <w:r w:rsidRPr="00FB3BAF">
        <w:rPr>
          <w:color w:val="010101"/>
          <w:sz w:val="28"/>
          <w:szCs w:val="28"/>
        </w:rPr>
        <w:br/>
        <w:t>- соответствие заданной тематике.</w:t>
      </w:r>
    </w:p>
    <w:p w:rsidR="00FB5DE2" w:rsidRDefault="00FB5DE2" w:rsidP="00FB5DE2">
      <w:pPr>
        <w:pStyle w:val="a4"/>
        <w:numPr>
          <w:ilvl w:val="0"/>
          <w:numId w:val="3"/>
        </w:numPr>
        <w:spacing w:before="0" w:beforeAutospacing="0" w:after="240" w:afterAutospacing="0"/>
        <w:ind w:left="0" w:hanging="142"/>
        <w:rPr>
          <w:b/>
          <w:sz w:val="26"/>
          <w:szCs w:val="26"/>
        </w:rPr>
      </w:pPr>
      <w:r>
        <w:rPr>
          <w:color w:val="000000" w:themeColor="text1"/>
          <w:sz w:val="28"/>
          <w:szCs w:val="28"/>
        </w:rPr>
        <w:t xml:space="preserve"> </w:t>
      </w:r>
      <w:r w:rsidRPr="001A7B2F">
        <w:rPr>
          <w:color w:val="000000" w:themeColor="text1"/>
          <w:sz w:val="28"/>
          <w:szCs w:val="28"/>
        </w:rPr>
        <w:t xml:space="preserve">Все  участники </w:t>
      </w:r>
      <w:r>
        <w:rPr>
          <w:color w:val="000000" w:themeColor="text1"/>
          <w:sz w:val="28"/>
          <w:szCs w:val="28"/>
        </w:rPr>
        <w:t xml:space="preserve">конкурса будут награждены дипломами и </w:t>
      </w:r>
      <w:r w:rsidRPr="001A7B2F">
        <w:rPr>
          <w:color w:val="000000" w:themeColor="text1"/>
          <w:sz w:val="28"/>
          <w:szCs w:val="28"/>
        </w:rPr>
        <w:t xml:space="preserve">  сертификат</w:t>
      </w:r>
      <w:r>
        <w:rPr>
          <w:color w:val="000000" w:themeColor="text1"/>
          <w:sz w:val="28"/>
          <w:szCs w:val="28"/>
        </w:rPr>
        <w:t xml:space="preserve">ами </w:t>
      </w:r>
      <w:r w:rsidRPr="001A7B2F">
        <w:rPr>
          <w:color w:val="000000" w:themeColor="text1"/>
          <w:sz w:val="28"/>
          <w:szCs w:val="28"/>
        </w:rPr>
        <w:t xml:space="preserve"> участник</w:t>
      </w:r>
      <w:r>
        <w:rPr>
          <w:color w:val="000000" w:themeColor="text1"/>
          <w:sz w:val="28"/>
          <w:szCs w:val="28"/>
        </w:rPr>
        <w:t>ов</w:t>
      </w:r>
      <w:r w:rsidRPr="001A7B2F">
        <w:rPr>
          <w:color w:val="000000" w:themeColor="text1"/>
          <w:sz w:val="28"/>
          <w:szCs w:val="28"/>
        </w:rPr>
        <w:t>.</w:t>
      </w:r>
      <w:r w:rsidRPr="00FB3BAF">
        <w:rPr>
          <w:color w:val="010101"/>
          <w:sz w:val="28"/>
          <w:szCs w:val="28"/>
        </w:rPr>
        <w:br/>
      </w:r>
    </w:p>
    <w:p w:rsidR="00FB5DE2" w:rsidRPr="001A7B2F" w:rsidRDefault="00FB5DE2" w:rsidP="00FB5DE2">
      <w:pPr>
        <w:pStyle w:val="a4"/>
        <w:spacing w:before="0" w:beforeAutospacing="0" w:after="240" w:afterAutospacing="0"/>
        <w:jc w:val="center"/>
        <w:rPr>
          <w:color w:val="010101"/>
          <w:sz w:val="28"/>
          <w:szCs w:val="28"/>
        </w:rPr>
      </w:pPr>
      <w:r>
        <w:rPr>
          <w:b/>
          <w:sz w:val="26"/>
          <w:szCs w:val="26"/>
        </w:rPr>
        <w:t>7</w:t>
      </w:r>
      <w:r w:rsidRPr="00685D7D">
        <w:rPr>
          <w:b/>
          <w:sz w:val="26"/>
          <w:szCs w:val="26"/>
        </w:rPr>
        <w:t>.КООРДИНАТЫ ОРГК</w:t>
      </w:r>
      <w:r>
        <w:rPr>
          <w:b/>
          <w:sz w:val="26"/>
          <w:szCs w:val="26"/>
        </w:rPr>
        <w:t>О</w:t>
      </w:r>
      <w:r w:rsidRPr="00685D7D">
        <w:rPr>
          <w:b/>
          <w:sz w:val="26"/>
          <w:szCs w:val="26"/>
        </w:rPr>
        <w:t>МИТЕТА:</w:t>
      </w:r>
    </w:p>
    <w:p w:rsidR="00FB5DE2" w:rsidRPr="001A7B2F" w:rsidRDefault="00FB5DE2" w:rsidP="00FB5DE2">
      <w:pPr>
        <w:pStyle w:val="a6"/>
        <w:numPr>
          <w:ilvl w:val="0"/>
          <w:numId w:val="4"/>
        </w:numPr>
        <w:ind w:left="142" w:hanging="284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7B2F">
        <w:rPr>
          <w:rFonts w:ascii="Times New Roman" w:hAnsi="Times New Roman" w:cs="Times New Roman"/>
          <w:sz w:val="26"/>
          <w:szCs w:val="26"/>
        </w:rPr>
        <w:t>Муниципальное бюджетное учреждение «Культурн</w:t>
      </w:r>
      <w:proofErr w:type="gramStart"/>
      <w:r w:rsidRPr="001A7B2F">
        <w:rPr>
          <w:rFonts w:ascii="Times New Roman" w:hAnsi="Times New Roman" w:cs="Times New Roman"/>
          <w:sz w:val="26"/>
          <w:szCs w:val="26"/>
        </w:rPr>
        <w:t>о-</w:t>
      </w:r>
      <w:proofErr w:type="gramEnd"/>
      <w:r w:rsidRPr="001A7B2F">
        <w:rPr>
          <w:rFonts w:ascii="Times New Roman" w:hAnsi="Times New Roman" w:cs="Times New Roman"/>
          <w:sz w:val="26"/>
          <w:szCs w:val="26"/>
        </w:rPr>
        <w:t xml:space="preserve"> досуговый центр«Платформа», гп. Печенга, Мурманская  </w:t>
      </w:r>
      <w:proofErr w:type="spellStart"/>
      <w:proofErr w:type="gramStart"/>
      <w:r w:rsidRPr="001A7B2F">
        <w:rPr>
          <w:rFonts w:ascii="Times New Roman" w:hAnsi="Times New Roman" w:cs="Times New Roman"/>
          <w:sz w:val="26"/>
          <w:szCs w:val="26"/>
        </w:rPr>
        <w:t>обл</w:t>
      </w:r>
      <w:proofErr w:type="spellEnd"/>
      <w:proofErr w:type="gramEnd"/>
      <w:r w:rsidRPr="001A7B2F">
        <w:rPr>
          <w:rFonts w:ascii="Times New Roman" w:hAnsi="Times New Roman" w:cs="Times New Roman"/>
          <w:sz w:val="26"/>
          <w:szCs w:val="26"/>
        </w:rPr>
        <w:t xml:space="preserve">, ул. Печенгское шоссе , д. 4А, тел. 8 (81554) 40100, </w:t>
      </w:r>
      <w:proofErr w:type="spellStart"/>
      <w:r w:rsidRPr="001A7B2F">
        <w:rPr>
          <w:rFonts w:ascii="Times New Roman" w:hAnsi="Times New Roman" w:cs="Times New Roman"/>
          <w:sz w:val="26"/>
          <w:szCs w:val="26"/>
        </w:rPr>
        <w:t>e-mail</w:t>
      </w:r>
      <w:proofErr w:type="spellEnd"/>
      <w:r w:rsidRPr="001A7B2F">
        <w:rPr>
          <w:rFonts w:ascii="Times New Roman" w:hAnsi="Times New Roman" w:cs="Times New Roman"/>
          <w:sz w:val="26"/>
          <w:szCs w:val="26"/>
        </w:rPr>
        <w:t xml:space="preserve">: </w:t>
      </w:r>
      <w:hyperlink r:id="rId5" w:history="1">
        <w:r w:rsidRPr="00951D81">
          <w:rPr>
            <w:rStyle w:val="a5"/>
            <w:rFonts w:ascii="Times New Roman" w:hAnsi="Times New Roman" w:cs="Times New Roman"/>
            <w:sz w:val="26"/>
            <w:szCs w:val="26"/>
          </w:rPr>
          <w:t>p</w:t>
        </w:r>
        <w:r w:rsidRPr="00951D81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latforma</w:t>
        </w:r>
        <w:r w:rsidRPr="00951D81">
          <w:rPr>
            <w:rStyle w:val="a5"/>
            <w:rFonts w:ascii="Times New Roman" w:hAnsi="Times New Roman" w:cs="Times New Roman"/>
            <w:sz w:val="26"/>
            <w:szCs w:val="26"/>
          </w:rPr>
          <w:t>51@</w:t>
        </w:r>
        <w:r w:rsidRPr="00951D81">
          <w:rPr>
            <w:rStyle w:val="a5"/>
            <w:rFonts w:ascii="Times New Roman" w:hAnsi="Times New Roman" w:cs="Times New Roman"/>
            <w:sz w:val="26"/>
            <w:szCs w:val="26"/>
            <w:lang w:val="en-US"/>
          </w:rPr>
          <w:t>yandex.</w:t>
        </w:r>
        <w:r w:rsidRPr="00951D81">
          <w:rPr>
            <w:rStyle w:val="a5"/>
            <w:rFonts w:ascii="Times New Roman" w:hAnsi="Times New Roman" w:cs="Times New Roman"/>
            <w:sz w:val="26"/>
            <w:szCs w:val="26"/>
          </w:rPr>
          <w:t>ru</w:t>
        </w:r>
      </w:hyperlink>
    </w:p>
    <w:p w:rsidR="004E056E" w:rsidRPr="00FB5DE2" w:rsidRDefault="00FB5DE2">
      <w:pPr>
        <w:rPr>
          <w:b/>
        </w:rPr>
      </w:pPr>
    </w:p>
    <w:sectPr w:rsidR="004E056E" w:rsidRPr="00FB5DE2" w:rsidSect="0035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B56ED"/>
    <w:multiLevelType w:val="multilevel"/>
    <w:tmpl w:val="10EA2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DD6E77"/>
    <w:multiLevelType w:val="hybridMultilevel"/>
    <w:tmpl w:val="1A521658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30380ECE"/>
    <w:multiLevelType w:val="multilevel"/>
    <w:tmpl w:val="473A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425659D"/>
    <w:multiLevelType w:val="hybridMultilevel"/>
    <w:tmpl w:val="EDDCB5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C00C5A"/>
    <w:multiLevelType w:val="hybridMultilevel"/>
    <w:tmpl w:val="34F03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5DE2"/>
    <w:rsid w:val="00114946"/>
    <w:rsid w:val="00256198"/>
    <w:rsid w:val="002A75F9"/>
    <w:rsid w:val="0034795B"/>
    <w:rsid w:val="00352ADC"/>
    <w:rsid w:val="00365878"/>
    <w:rsid w:val="004C0C91"/>
    <w:rsid w:val="00511043"/>
    <w:rsid w:val="00517EB5"/>
    <w:rsid w:val="005D4727"/>
    <w:rsid w:val="006F104B"/>
    <w:rsid w:val="00797885"/>
    <w:rsid w:val="00896F18"/>
    <w:rsid w:val="00AC3C6A"/>
    <w:rsid w:val="00D14CA6"/>
    <w:rsid w:val="00FB5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B5DE2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FB5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B5DE2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FB5D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atforma5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pavlova</cp:lastModifiedBy>
  <cp:revision>2</cp:revision>
  <dcterms:created xsi:type="dcterms:W3CDTF">2024-04-22T07:15:00Z</dcterms:created>
  <dcterms:modified xsi:type="dcterms:W3CDTF">2024-04-22T07:25:00Z</dcterms:modified>
</cp:coreProperties>
</file>