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40" w:rsidRDefault="00033940" w:rsidP="0003394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033940" w:rsidRDefault="00033940" w:rsidP="0003394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033940" w:rsidRDefault="00033940" w:rsidP="00033940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033940" w:rsidRDefault="00033940" w:rsidP="00033940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033940" w:rsidRDefault="00033940" w:rsidP="00033940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</w:t>
      </w:r>
      <w:r>
        <w:rPr>
          <w:b/>
          <w:color w:val="000000"/>
          <w:sz w:val="28"/>
          <w:szCs w:val="28"/>
        </w:rPr>
        <w:t>проведении конкурса рисунков «Чудесный мир красоты»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Общие положения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Настоящее положение определяет порядок организации и проведения конкурса  рисунков «Чудесный мир красоты»  (далее – конкурс)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Организатором конкурса  является Муниципальное бюджетное учреждение Культурно-досуговый центр «Платформа».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Цели и задачи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Цель конкурса: воспитание у детей чувства любви, заботливого отношения, уважения к женщине.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Задачи конкурса: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интеллектуально-творческого потенциала личности ребенка;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воспитание в детях любви к творчеству, красоте, искусству;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укрепление детско-родительских </w:t>
      </w:r>
      <w:hyperlink r:id="rId4" w:tooltip="Взаимоотношение" w:history="1">
        <w:r>
          <w:rPr>
            <w:rStyle w:val="a3"/>
            <w:color w:val="000000" w:themeColor="text1"/>
            <w:sz w:val="28"/>
            <w:szCs w:val="28"/>
          </w:rPr>
          <w:t>взаимоотношений</w:t>
        </w:r>
      </w:hyperlink>
      <w:r>
        <w:rPr>
          <w:color w:val="000000" w:themeColor="text1"/>
          <w:sz w:val="28"/>
          <w:szCs w:val="28"/>
        </w:rPr>
        <w:t>;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привлечение детей и родителей к участию.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Участники выставки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В конкурсе принимают участие все желающие в возрасте от 5 до 16 лет.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Номинации конкурса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«Открытка» (поделка в соответствии с тематикой).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«Портрет» (рисунок).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Сроки и порядок проведения выставки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>
        <w:rPr>
          <w:color w:val="010101"/>
          <w:sz w:val="28"/>
          <w:szCs w:val="28"/>
        </w:rPr>
        <w:t>Дата проведения конкурса: с 01.03.2024- 07.03.2024 г.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5.2. Работы размещаются в Культурно - </w:t>
      </w:r>
      <w:proofErr w:type="spellStart"/>
      <w:r>
        <w:rPr>
          <w:color w:val="000000"/>
          <w:sz w:val="28"/>
          <w:szCs w:val="28"/>
        </w:rPr>
        <w:t>досуговом</w:t>
      </w:r>
      <w:proofErr w:type="spellEnd"/>
      <w:r>
        <w:rPr>
          <w:color w:val="000000"/>
          <w:sz w:val="28"/>
          <w:szCs w:val="28"/>
        </w:rPr>
        <w:t xml:space="preserve"> центре «Платформа» (Актовый зал)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6. Условия участия в конкурсе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6.1. </w:t>
      </w:r>
      <w:r>
        <w:rPr>
          <w:color w:val="010101"/>
          <w:sz w:val="28"/>
          <w:szCs w:val="28"/>
        </w:rPr>
        <w:t>Для участия в конкурсе рисунков необходимо представить:  Работу оформленную на альбомной (плотной) бумаге формата А</w:t>
      </w:r>
      <w:proofErr w:type="gramStart"/>
      <w:r>
        <w:rPr>
          <w:color w:val="010101"/>
          <w:sz w:val="28"/>
          <w:szCs w:val="28"/>
        </w:rPr>
        <w:t>4</w:t>
      </w:r>
      <w:proofErr w:type="gramEnd"/>
      <w:r>
        <w:rPr>
          <w:color w:val="010101"/>
          <w:sz w:val="28"/>
          <w:szCs w:val="28"/>
        </w:rPr>
        <w:t>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Один участник может предоставить на конкурс 1 работу.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</w:t>
      </w:r>
      <w:proofErr w:type="gramStart"/>
      <w:r>
        <w:rPr>
          <w:color w:val="010101"/>
          <w:sz w:val="28"/>
          <w:szCs w:val="28"/>
        </w:rPr>
        <w:t xml:space="preserve"> В</w:t>
      </w:r>
      <w:proofErr w:type="gramEnd"/>
      <w:r>
        <w:rPr>
          <w:color w:val="010101"/>
          <w:sz w:val="28"/>
          <w:szCs w:val="28"/>
        </w:rPr>
        <w:t xml:space="preserve"> правый нижний угол необходимо наклеить этикетку с информацией:</w:t>
      </w:r>
      <w:r>
        <w:rPr>
          <w:color w:val="010101"/>
          <w:sz w:val="28"/>
          <w:szCs w:val="28"/>
        </w:rPr>
        <w:br/>
        <w:t>Фамилия и имя ребенка, возраст, название рисунка или поделки</w:t>
      </w:r>
      <w:r>
        <w:rPr>
          <w:color w:val="000000"/>
          <w:sz w:val="28"/>
          <w:szCs w:val="28"/>
        </w:rPr>
        <w:t>.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 Подведение итогов</w:t>
      </w:r>
    </w:p>
    <w:p w:rsidR="00033940" w:rsidRDefault="00033940" w:rsidP="00033940">
      <w:pPr>
        <w:pStyle w:val="a4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7.1. Все участники конкурса получат сертификаты  участников.</w:t>
      </w:r>
    </w:p>
    <w:p w:rsidR="00033940" w:rsidRDefault="00033940" w:rsidP="000339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8.КООРДИНАТЫ ОРГКАМИТЕТА:</w:t>
      </w:r>
    </w:p>
    <w:p w:rsidR="00033940" w:rsidRDefault="00033940" w:rsidP="000339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Муниципальное бюджетное учреждение «Культурн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обл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ул. Печенгское шоссе , д. 4А, тел. 8 (81554) 40100, </w:t>
      </w:r>
      <w:proofErr w:type="spellStart"/>
      <w:r>
        <w:rPr>
          <w:rFonts w:ascii="Times New Roman" w:hAnsi="Times New Roman" w:cs="Times New Roman"/>
          <w:sz w:val="28"/>
          <w:szCs w:val="28"/>
        </w:rPr>
        <w:t>e-mail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B009AB" w:rsidRPr="005726BC">
          <w:rPr>
            <w:rStyle w:val="a3"/>
            <w:sz w:val="28"/>
            <w:szCs w:val="28"/>
            <w:shd w:val="clear" w:color="auto" w:fill="FFFFFF"/>
          </w:rPr>
          <w:t>platforma.51@yandex.ru</w:t>
        </w:r>
      </w:hyperlink>
    </w:p>
    <w:p w:rsidR="00033940" w:rsidRDefault="00033940" w:rsidP="00033940">
      <w:pPr>
        <w:rPr>
          <w:rFonts w:ascii="Times New Roman" w:hAnsi="Times New Roman" w:cs="Times New Roman"/>
          <w:sz w:val="28"/>
          <w:szCs w:val="28"/>
        </w:rPr>
      </w:pPr>
    </w:p>
    <w:p w:rsidR="004E056E" w:rsidRDefault="00B009AB"/>
    <w:sectPr w:rsidR="004E056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940"/>
    <w:rsid w:val="00033940"/>
    <w:rsid w:val="00114946"/>
    <w:rsid w:val="00256198"/>
    <w:rsid w:val="002A75F9"/>
    <w:rsid w:val="003373B8"/>
    <w:rsid w:val="0034795B"/>
    <w:rsid w:val="00352ADC"/>
    <w:rsid w:val="00365878"/>
    <w:rsid w:val="004C0C91"/>
    <w:rsid w:val="00511043"/>
    <w:rsid w:val="00517EB5"/>
    <w:rsid w:val="005D4727"/>
    <w:rsid w:val="006F104B"/>
    <w:rsid w:val="00896F18"/>
    <w:rsid w:val="00AC3C6A"/>
    <w:rsid w:val="00B009AB"/>
    <w:rsid w:val="00D14CA6"/>
    <w:rsid w:val="00DB6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394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33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339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2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latforma.51@yandex.ru" TargetMode="External"/><Relationship Id="rId4" Type="http://schemas.openxmlformats.org/officeDocument/2006/relationships/hyperlink" Target="https://pandia.ru/text/category/vzaimootnosh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3</cp:revision>
  <dcterms:created xsi:type="dcterms:W3CDTF">2024-02-26T10:22:00Z</dcterms:created>
  <dcterms:modified xsi:type="dcterms:W3CDTF">2024-02-26T10:53:00Z</dcterms:modified>
</cp:coreProperties>
</file>