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F80" w:rsidRDefault="00ED0F80" w:rsidP="00ED0F80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Материально-технические средства, приобретенные в 2019 году.</w:t>
      </w:r>
    </w:p>
    <w:p w:rsidR="00ED0F80" w:rsidRDefault="00ED0F80" w:rsidP="00ED0F80">
      <w:pPr>
        <w:spacing w:after="0" w:line="240" w:lineRule="auto"/>
        <w:rPr>
          <w:rFonts w:ascii="Times New Roman" w:hAnsi="Times New Roman"/>
          <w:color w:val="0000FF"/>
          <w:sz w:val="24"/>
          <w:szCs w:val="24"/>
        </w:rPr>
      </w:pPr>
    </w:p>
    <w:tbl>
      <w:tblPr>
        <w:tblW w:w="497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4670"/>
        <w:gridCol w:w="2506"/>
        <w:gridCol w:w="6840"/>
      </w:tblGrid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(тыс. руб.)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, источник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(бюджет муниципального образования, региональный, спонсор, предпринимательская деятельность)</w:t>
            </w:r>
            <w:proofErr w:type="gramEnd"/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477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Оргтехника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Ноутбук 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37,0 руб.;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Планшет 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25,0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оргтехника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62,0 руб.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477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Музыкальные инструменты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Цифровое пианино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29,56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музыкальные инструменты</w:t>
            </w:r>
          </w:p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29,56 руб.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477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Специализированное оборудование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Система звукоусиления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ед.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301,206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Постановочное освещение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ед.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243,986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специализированное оборудование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 ед.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545,192 руб.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477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Транспортные средства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транспортные средства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477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Мебель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Стеллаж 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75,456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Шкаф для одежды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12,669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Конференц-стол</w:t>
            </w:r>
            <w:proofErr w:type="spellEnd"/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5,238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Стол компьютерный с тумбой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26,151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5.5.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Тумба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подкатная</w:t>
            </w:r>
            <w:proofErr w:type="spellEnd"/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53,437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5.6.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Стул 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97,582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5.7.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Сейф 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31,360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5.8.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Кресло 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31,773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5.9.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Вешалка напольная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44,196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5.10.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Кресло руководителя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16,490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мебели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tabs>
                <w:tab w:val="center" w:pos="121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85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394,352 руб.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477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Костюмы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Комплект: Дед Мороз и Снегурочка 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комп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53,0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6.2.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Ростовые куклы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70,830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6.3.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Костюмы 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107,0 руб., бюджет муниципального образования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костюмы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230,830 руб.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477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Иные средства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(указать какие)</w:t>
            </w: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7.2.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7.3.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D0F80" w:rsidTr="00ED0F80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иных средств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F80" w:rsidRDefault="00ED0F8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55E94" w:rsidRDefault="00155E94"/>
    <w:sectPr w:rsidR="00155E94" w:rsidSect="00ED0F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D0F80"/>
    <w:rsid w:val="00155E94"/>
    <w:rsid w:val="00DE385A"/>
    <w:rsid w:val="00ED0F80"/>
    <w:rsid w:val="00F95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F80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0F8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9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</dc:creator>
  <cp:keywords/>
  <dc:description/>
  <cp:lastModifiedBy>Фролова</cp:lastModifiedBy>
  <cp:revision>3</cp:revision>
  <dcterms:created xsi:type="dcterms:W3CDTF">2021-10-20T06:56:00Z</dcterms:created>
  <dcterms:modified xsi:type="dcterms:W3CDTF">2021-10-20T06:57:00Z</dcterms:modified>
</cp:coreProperties>
</file>